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9815" w14:textId="77777777" w:rsidR="00217154" w:rsidRDefault="00217154" w:rsidP="00217154">
      <w:pPr>
        <w:jc w:val="center"/>
        <w:rPr>
          <w:rStyle w:val="Forte"/>
          <w:rFonts w:ascii="Arial" w:hAnsi="Arial" w:cs="Arial"/>
          <w:sz w:val="28"/>
          <w:szCs w:val="28"/>
        </w:rPr>
      </w:pPr>
    </w:p>
    <w:p w14:paraId="35C7F044" w14:textId="1605DD97" w:rsidR="00217154" w:rsidRPr="00A31D99" w:rsidRDefault="00217154" w:rsidP="00217154">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52592BC8" w14:textId="77777777" w:rsidR="00217154" w:rsidRDefault="00217154" w:rsidP="00217154"/>
    <w:p w14:paraId="41F171A5" w14:textId="77777777" w:rsidR="00217154" w:rsidRDefault="00217154" w:rsidP="00217154">
      <w:pPr>
        <w:rPr>
          <w:rFonts w:ascii="Arial" w:hAnsi="Arial" w:cs="Arial"/>
        </w:rPr>
      </w:pPr>
    </w:p>
    <w:p w14:paraId="66A1A68C" w14:textId="77777777" w:rsidR="00217154" w:rsidRPr="002C7E6D" w:rsidRDefault="00217154" w:rsidP="00217154">
      <w:pPr>
        <w:jc w:val="center"/>
        <w:rPr>
          <w:rFonts w:ascii="Arial" w:hAnsi="Arial" w:cs="Arial"/>
          <w:b/>
          <w:sz w:val="28"/>
          <w:szCs w:val="28"/>
        </w:rPr>
      </w:pPr>
      <w:r w:rsidRPr="00081F0C">
        <w:rPr>
          <w:rFonts w:ascii="Arial" w:hAnsi="Arial" w:cs="Arial"/>
          <w:b/>
          <w:sz w:val="28"/>
          <w:szCs w:val="28"/>
        </w:rPr>
        <w:t>Termo de Confidencialidade</w:t>
      </w:r>
      <w:r>
        <w:rPr>
          <w:rFonts w:ascii="Arial" w:hAnsi="Arial" w:cs="Arial"/>
          <w:b/>
          <w:sz w:val="28"/>
          <w:szCs w:val="28"/>
        </w:rPr>
        <w:t xml:space="preserve"> de Dados</w:t>
      </w:r>
    </w:p>
    <w:p w14:paraId="627F405E" w14:textId="5D3B07C3" w:rsidR="00217154" w:rsidRPr="002C7E6D" w:rsidRDefault="00217154" w:rsidP="00217154">
      <w:pPr>
        <w:pStyle w:val="Estilo"/>
        <w:spacing w:before="500"/>
        <w:ind w:right="20"/>
        <w:jc w:val="both"/>
        <w:rPr>
          <w:color w:val="000000"/>
        </w:rPr>
      </w:pPr>
      <w:r w:rsidRPr="002C7E6D">
        <w:rPr>
          <w:color w:val="000000"/>
        </w:rPr>
        <w:t>E</w:t>
      </w:r>
      <w:r>
        <w:rPr>
          <w:color w:val="000000"/>
        </w:rPr>
        <w:t>u, (</w:t>
      </w:r>
      <w:r w:rsidRPr="00537255">
        <w:rPr>
          <w:color w:val="FF0000"/>
        </w:rPr>
        <w:t>Nome</w:t>
      </w:r>
      <w:r>
        <w:rPr>
          <w:color w:val="000000"/>
        </w:rPr>
        <w:t>) abaixo assinado,</w:t>
      </w:r>
      <w:r w:rsidRPr="002C7E6D">
        <w:rPr>
          <w:color w:val="000000"/>
        </w:rPr>
        <w:t xml:space="preserve"> comprometo-me a manter confidencialidade com relação a toda documentação e toda informação obtidas nas atividades e pesquisas a serem desenvo</w:t>
      </w:r>
      <w:r>
        <w:rPr>
          <w:color w:val="000000"/>
        </w:rPr>
        <w:t xml:space="preserve">lvidas no projeto de pesquisa </w:t>
      </w:r>
      <w:r w:rsidRPr="00537255">
        <w:rPr>
          <w:color w:val="FF0000"/>
        </w:rPr>
        <w:t>(nome do projeto de pesquisa</w:t>
      </w:r>
      <w:r w:rsidRPr="002C7E6D">
        <w:rPr>
          <w:color w:val="000000"/>
        </w:rPr>
        <w:t>), coordenado pelo (</w:t>
      </w:r>
      <w:r w:rsidRPr="00537255">
        <w:rPr>
          <w:color w:val="FF0000"/>
        </w:rPr>
        <w:t>nome do professor</w:t>
      </w:r>
      <w:r w:rsidRPr="002C7E6D">
        <w:rPr>
          <w:color w:val="000000"/>
        </w:rPr>
        <w:t>) vinculado ao (</w:t>
      </w:r>
      <w:r w:rsidRPr="00537255">
        <w:rPr>
          <w:color w:val="FF0000"/>
        </w:rPr>
        <w:t>Laboratório/ departamento/ centro</w:t>
      </w:r>
      <w:r w:rsidRPr="002C7E6D">
        <w:rPr>
          <w:color w:val="000000"/>
        </w:rPr>
        <w:t>), realizado no âmbito</w:t>
      </w:r>
      <w:r>
        <w:rPr>
          <w:color w:val="000000"/>
        </w:rPr>
        <w:t xml:space="preserve"> Centro Universitário Internacional Uninter</w:t>
      </w:r>
      <w:r w:rsidRPr="002C7E6D">
        <w:rPr>
          <w:color w:val="000000"/>
        </w:rPr>
        <w:t xml:space="preserve">; ou ainda informações de qualquer pessoa física ou jurídica vinculada de alguma forma a este projeto, concordando em: </w:t>
      </w:r>
    </w:p>
    <w:p w14:paraId="46D54B7C" w14:textId="77777777" w:rsidR="00217154" w:rsidRPr="002C7E6D" w:rsidRDefault="00217154" w:rsidP="00217154">
      <w:pPr>
        <w:pStyle w:val="Default"/>
        <w:jc w:val="both"/>
      </w:pPr>
    </w:p>
    <w:p w14:paraId="7FBDBF1E" w14:textId="77777777" w:rsidR="00217154" w:rsidRPr="002C7E6D" w:rsidRDefault="00217154" w:rsidP="00217154">
      <w:pPr>
        <w:pStyle w:val="Default"/>
        <w:jc w:val="both"/>
      </w:pPr>
      <w:r w:rsidRPr="002C7E6D">
        <w:t xml:space="preserve">Não divulgar a terceiros a natureza e o conteúdo de qualquer informação que componha ou tenha resultado de atividades técnicas do projeto de pesquisa; </w:t>
      </w:r>
    </w:p>
    <w:p w14:paraId="2D59D165" w14:textId="77777777" w:rsidR="00217154" w:rsidRPr="002C7E6D" w:rsidRDefault="00217154" w:rsidP="00217154">
      <w:pPr>
        <w:pStyle w:val="Default"/>
        <w:numPr>
          <w:ilvl w:val="1"/>
          <w:numId w:val="1"/>
        </w:numPr>
        <w:spacing w:after="62"/>
        <w:jc w:val="both"/>
      </w:pPr>
    </w:p>
    <w:p w14:paraId="69C2CDF4" w14:textId="77777777" w:rsidR="00217154" w:rsidRPr="002C7E6D" w:rsidRDefault="00217154" w:rsidP="00217154">
      <w:pPr>
        <w:pStyle w:val="Default"/>
        <w:jc w:val="both"/>
      </w:pPr>
      <w:r w:rsidRPr="002C7E6D">
        <w:t xml:space="preserve">Não permitir a terceiros o manuseio de qualquer documentação que componha ou tenha resultado de atividades do projeto de pesquisa; </w:t>
      </w:r>
    </w:p>
    <w:p w14:paraId="716407AB" w14:textId="77777777" w:rsidR="00217154" w:rsidRPr="002C7E6D" w:rsidRDefault="00217154" w:rsidP="00217154">
      <w:pPr>
        <w:pStyle w:val="Default"/>
        <w:jc w:val="both"/>
      </w:pPr>
    </w:p>
    <w:p w14:paraId="258718E5" w14:textId="77777777" w:rsidR="00217154" w:rsidRPr="002C7E6D" w:rsidRDefault="00217154" w:rsidP="00217154">
      <w:pPr>
        <w:pStyle w:val="Default"/>
        <w:jc w:val="both"/>
      </w:pPr>
      <w:r w:rsidRPr="002C7E6D">
        <w:t xml:space="preserve">Não explorar, em benefício próprio, informações e documentos adquiridos através da participação em atividades do projeto de pesquisa; </w:t>
      </w:r>
    </w:p>
    <w:p w14:paraId="4AD2C0B7" w14:textId="77777777" w:rsidR="00217154" w:rsidRPr="002C7E6D" w:rsidRDefault="00217154" w:rsidP="00217154">
      <w:pPr>
        <w:pStyle w:val="Default"/>
        <w:jc w:val="both"/>
      </w:pPr>
    </w:p>
    <w:p w14:paraId="1237F6D0" w14:textId="77777777" w:rsidR="00217154" w:rsidRPr="002C7E6D" w:rsidRDefault="00217154" w:rsidP="00217154">
      <w:pPr>
        <w:pStyle w:val="Default"/>
        <w:jc w:val="both"/>
      </w:pPr>
      <w:r w:rsidRPr="002C7E6D">
        <w:t xml:space="preserve">Não permitir o uso por outrem de informações e documentos adquiridos através da participação em atividades do projeto de pesquisa. </w:t>
      </w:r>
    </w:p>
    <w:p w14:paraId="0804443C" w14:textId="77777777" w:rsidR="00217154" w:rsidRPr="002C7E6D" w:rsidRDefault="00217154" w:rsidP="00217154">
      <w:pPr>
        <w:pStyle w:val="Default"/>
        <w:jc w:val="both"/>
      </w:pPr>
    </w:p>
    <w:p w14:paraId="26BA6DE4" w14:textId="3CA59909" w:rsidR="00217154" w:rsidRDefault="00217154" w:rsidP="00217154">
      <w:pPr>
        <w:pStyle w:val="Estilo"/>
        <w:spacing w:before="420"/>
        <w:ind w:left="60"/>
        <w:jc w:val="both"/>
        <w:rPr>
          <w:color w:val="000000"/>
        </w:rPr>
      </w:pPr>
      <w:r>
        <w:rPr>
          <w:color w:val="000000"/>
        </w:rPr>
        <w:t xml:space="preserve">Declaro ter conhecimento: </w:t>
      </w:r>
      <w:r w:rsidRPr="002C7E6D">
        <w:rPr>
          <w:color w:val="000000"/>
        </w:rPr>
        <w:t>de que as informações e os documentos pertinentes às atividades técnicas do projeto de pesquisa somente pode</w:t>
      </w:r>
      <w:r>
        <w:rPr>
          <w:color w:val="000000"/>
        </w:rPr>
        <w:t>m ser acessados por aqueles que</w:t>
      </w:r>
      <w:r w:rsidRPr="002C7E6D">
        <w:rPr>
          <w:color w:val="000000"/>
        </w:rPr>
        <w:t xml:space="preserve"> as</w:t>
      </w:r>
      <w:r>
        <w:rPr>
          <w:color w:val="000000"/>
        </w:rPr>
        <w:t>sinaram o Termo de Confidenciali</w:t>
      </w:r>
      <w:r w:rsidRPr="002C7E6D">
        <w:rPr>
          <w:color w:val="000000"/>
        </w:rPr>
        <w:t>dade, excetuando-se os casos em que a quebra de confidencialidade é</w:t>
      </w:r>
      <w:r w:rsidRPr="002C7E6D">
        <w:rPr>
          <w:rFonts w:ascii="Times New Roman" w:hAnsi="Times New Roman" w:cs="Times New Roman"/>
          <w:color w:val="000000"/>
        </w:rPr>
        <w:t xml:space="preserve"> </w:t>
      </w:r>
      <w:r w:rsidRPr="002C7E6D">
        <w:rPr>
          <w:color w:val="000000"/>
        </w:rPr>
        <w:t>inerente à</w:t>
      </w:r>
      <w:r w:rsidRPr="002C7E6D">
        <w:rPr>
          <w:rFonts w:ascii="Times New Roman" w:hAnsi="Times New Roman" w:cs="Times New Roman"/>
          <w:color w:val="000000"/>
        </w:rPr>
        <w:t xml:space="preserve"> </w:t>
      </w:r>
      <w:r w:rsidRPr="002C7E6D">
        <w:rPr>
          <w:color w:val="000000"/>
        </w:rPr>
        <w:t xml:space="preserve">atividade ou em que a informação e/ou documentação já for de domínio público. </w:t>
      </w:r>
    </w:p>
    <w:p w14:paraId="37ECB5E7" w14:textId="77777777" w:rsidR="00217154" w:rsidRPr="00217154" w:rsidRDefault="00217154" w:rsidP="00217154">
      <w:pPr>
        <w:pStyle w:val="Default"/>
      </w:pPr>
    </w:p>
    <w:p w14:paraId="5916913A" w14:textId="77777777" w:rsidR="00217154" w:rsidRDefault="00217154" w:rsidP="00217154">
      <w:pPr>
        <w:pStyle w:val="Estilo"/>
        <w:ind w:left="7100"/>
        <w:jc w:val="both"/>
        <w:rPr>
          <w:color w:val="000000"/>
        </w:rPr>
      </w:pPr>
    </w:p>
    <w:p w14:paraId="51CE5043" w14:textId="77777777" w:rsidR="00217154" w:rsidRDefault="00217154" w:rsidP="00217154">
      <w:pPr>
        <w:pStyle w:val="Default"/>
        <w:ind w:right="20"/>
        <w:jc w:val="both"/>
      </w:pPr>
      <w:r>
        <w:t xml:space="preserve"> </w:t>
      </w:r>
      <w:r>
        <w:tab/>
      </w:r>
      <w:r>
        <w:tab/>
      </w:r>
      <w:r>
        <w:tab/>
      </w:r>
      <w:r>
        <w:tab/>
      </w:r>
      <w:r>
        <w:tab/>
      </w:r>
      <w:r>
        <w:tab/>
      </w:r>
      <w:r>
        <w:tab/>
      </w:r>
      <w:r>
        <w:tab/>
      </w:r>
      <w:r>
        <w:tab/>
      </w:r>
      <w:r>
        <w:tab/>
        <w:t>(Local e data)</w:t>
      </w:r>
    </w:p>
    <w:p w14:paraId="72E9ED48" w14:textId="77777777" w:rsidR="00217154" w:rsidRPr="002C7E6D" w:rsidRDefault="00217154" w:rsidP="00217154">
      <w:pPr>
        <w:pStyle w:val="Default"/>
        <w:ind w:right="20"/>
        <w:jc w:val="both"/>
      </w:pPr>
      <w:r w:rsidRPr="002C7E6D">
        <w:t>Assinatura de todos</w:t>
      </w:r>
      <w:r>
        <w:t>:</w:t>
      </w:r>
      <w:r w:rsidRPr="002C7E6D">
        <w:t xml:space="preserve"> </w:t>
      </w:r>
    </w:p>
    <w:p w14:paraId="1340E649" w14:textId="77777777" w:rsidR="00217154" w:rsidRPr="002C7E6D" w:rsidRDefault="00217154" w:rsidP="00217154">
      <w:pPr>
        <w:pStyle w:val="Default"/>
        <w:ind w:right="20"/>
        <w:jc w:val="both"/>
      </w:pPr>
      <w:r w:rsidRPr="002C7E6D">
        <w:t xml:space="preserve">Nome: </w:t>
      </w:r>
    </w:p>
    <w:p w14:paraId="3558BCBD" w14:textId="3A87D36D" w:rsidR="007A7E75" w:rsidRPr="00A66AC5" w:rsidRDefault="00217154" w:rsidP="00217154">
      <w:pPr>
        <w:rPr>
          <w:lang w:val="en-US"/>
        </w:rPr>
      </w:pPr>
      <w:r>
        <w:rPr>
          <w:rFonts w:ascii="Arial" w:hAnsi="Arial" w:cs="Arial"/>
        </w:rPr>
        <w:t>CPF</w:t>
      </w:r>
      <w:r w:rsidRPr="002C7E6D">
        <w:rPr>
          <w:rFonts w:ascii="Arial" w:hAnsi="Arial" w:cs="Arial"/>
        </w:rPr>
        <w:t>:</w:t>
      </w:r>
      <w:r w:rsidR="00A66AC5">
        <w:rPr>
          <w:lang w:val="en-US"/>
        </w:rPr>
        <w:t xml:space="preserve">     </w:t>
      </w:r>
    </w:p>
    <w:sectPr w:rsidR="007A7E75" w:rsidRPr="00A66AC5" w:rsidSect="00217154">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6200" w14:textId="35C97570" w:rsidR="004165DD" w:rsidRPr="004165DD" w:rsidRDefault="00A66AC5" w:rsidP="004165DD">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4165DD" w:rsidRPr="004165DD">
      <w:rPr>
        <w:rFonts w:ascii="Arial" w:hAnsi="Arial" w:cs="Arial"/>
        <w:color w:val="595959" w:themeColor="text1" w:themeTint="A6"/>
        <w:sz w:val="21"/>
        <w:szCs w:val="18"/>
      </w:rPr>
      <w:t>Rua Luiz Xavier, 103 – Centro – Curitiba/PR – 80020-020</w:t>
    </w:r>
  </w:p>
  <w:p w14:paraId="529CA7EA" w14:textId="77777777" w:rsidR="004165DD" w:rsidRPr="004165DD" w:rsidRDefault="004165DD" w:rsidP="004165DD">
    <w:pPr>
      <w:pStyle w:val="Rodap"/>
      <w:jc w:val="right"/>
      <w:rPr>
        <w:rFonts w:ascii="Arial" w:hAnsi="Arial" w:cs="Arial"/>
        <w:color w:val="595959" w:themeColor="text1" w:themeTint="A6"/>
        <w:sz w:val="21"/>
        <w:szCs w:val="18"/>
      </w:rPr>
    </w:pPr>
    <w:r w:rsidRPr="004165DD">
      <w:rPr>
        <w:rFonts w:ascii="Arial" w:hAnsi="Arial" w:cs="Arial"/>
        <w:color w:val="595959" w:themeColor="text1" w:themeTint="A6"/>
        <w:sz w:val="21"/>
        <w:szCs w:val="18"/>
      </w:rPr>
      <w:t>Telefone: (41) 3311-5926</w:t>
    </w:r>
  </w:p>
  <w:p w14:paraId="5027802F" w14:textId="0CAB0782" w:rsidR="00A66AC5" w:rsidRPr="00A66AC5" w:rsidRDefault="004165DD" w:rsidP="004165DD">
    <w:pPr>
      <w:pStyle w:val="Rodap"/>
      <w:jc w:val="right"/>
      <w:rPr>
        <w:rFonts w:ascii="Arial" w:hAnsi="Arial" w:cs="Arial"/>
        <w:sz w:val="32"/>
      </w:rPr>
    </w:pPr>
    <w:r w:rsidRPr="004165DD">
      <w:rPr>
        <w:rFonts w:ascii="Arial" w:hAnsi="Arial" w:cs="Arial"/>
        <w:color w:val="595959" w:themeColor="text1" w:themeTint="A6"/>
        <w:sz w:val="21"/>
        <w:szCs w:val="18"/>
      </w:rPr>
      <w:t xml:space="preserve">E-mail: etica@uninter.com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4165DD">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4165DD" w:rsidP="00217154">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4165DD">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3E1ACA"/>
    <w:multiLevelType w:val="hybridMultilevel"/>
    <w:tmpl w:val="93788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758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217154"/>
    <w:rsid w:val="004165DD"/>
    <w:rsid w:val="007A7E75"/>
    <w:rsid w:val="00832BDF"/>
    <w:rsid w:val="00863CC3"/>
    <w:rsid w:val="0088774D"/>
    <w:rsid w:val="00A66AC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217154"/>
    <w:rPr>
      <w:b/>
    </w:rPr>
  </w:style>
  <w:style w:type="paragraph" w:customStyle="1" w:styleId="Default">
    <w:name w:val="Default"/>
    <w:rsid w:val="00217154"/>
    <w:pPr>
      <w:autoSpaceDE w:val="0"/>
      <w:autoSpaceDN w:val="0"/>
      <w:adjustRightInd w:val="0"/>
    </w:pPr>
    <w:rPr>
      <w:rFonts w:ascii="Arial" w:eastAsia="MS Mincho" w:hAnsi="Arial" w:cs="Arial"/>
      <w:color w:val="000000"/>
      <w:lang w:eastAsia="pt-BR"/>
    </w:rPr>
  </w:style>
  <w:style w:type="paragraph" w:customStyle="1" w:styleId="Estilo">
    <w:name w:val="Estilo"/>
    <w:basedOn w:val="Default"/>
    <w:next w:val="Default"/>
    <w:uiPriority w:val="99"/>
    <w:rsid w:val="0021715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E0AD0C-9057-419A-9425-5C268A7A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3</cp:revision>
  <dcterms:created xsi:type="dcterms:W3CDTF">2018-03-21T15:23:00Z</dcterms:created>
  <dcterms:modified xsi:type="dcterms:W3CDTF">2022-08-30T14:10:00Z</dcterms:modified>
</cp:coreProperties>
</file>